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95" w:rsidRPr="00B87477" w:rsidRDefault="0035034B" w:rsidP="00283495">
      <w:pPr>
        <w:spacing w:before="0" w:after="0"/>
        <w:ind w:left="0" w:right="0" w:firstLine="0"/>
        <w:jc w:val="center"/>
        <w:rPr>
          <w:b/>
        </w:rPr>
      </w:pPr>
      <w:bookmarkStart w:id="0" w:name="_GoBack"/>
      <w:bookmarkEnd w:id="0"/>
      <w:r w:rsidRPr="00B87477">
        <w:rPr>
          <w:b/>
        </w:rPr>
        <w:t>Перечень номинантов Всероссийского конкурса «Лучшие кадровые практики и инициативы в системе государственного и муниципального управления»</w:t>
      </w:r>
    </w:p>
    <w:p w:rsidR="00D872EE" w:rsidRDefault="00D872EE" w:rsidP="00283495">
      <w:pPr>
        <w:spacing w:before="0" w:after="0"/>
        <w:ind w:left="0" w:right="0" w:firstLine="0"/>
        <w:rPr>
          <w:spacing w:val="-10"/>
          <w:sz w:val="20"/>
          <w:szCs w:val="2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0"/>
        <w:gridCol w:w="3971"/>
        <w:gridCol w:w="4678"/>
      </w:tblGrid>
      <w:tr w:rsidR="00D872EE" w:rsidRPr="00EE4D01" w:rsidTr="00BA3596">
        <w:trPr>
          <w:trHeight w:val="41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872EE" w:rsidRPr="00664F3C" w:rsidRDefault="00D872EE" w:rsidP="00D872EE">
            <w:pPr>
              <w:spacing w:before="0" w:after="0"/>
              <w:ind w:left="0" w:righ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F3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872EE" w:rsidRPr="00664F3C" w:rsidRDefault="00D872EE" w:rsidP="00D872EE">
            <w:pPr>
              <w:spacing w:before="0" w:after="0"/>
              <w:ind w:left="0" w:righ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F3C">
              <w:rPr>
                <w:b/>
                <w:bCs/>
                <w:color w:val="000000"/>
                <w:sz w:val="20"/>
                <w:szCs w:val="20"/>
              </w:rPr>
              <w:t>Кадровая практика (инициатива)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872EE" w:rsidRPr="00664F3C" w:rsidRDefault="00D872EE" w:rsidP="00D872EE">
            <w:pPr>
              <w:spacing w:before="0" w:after="0"/>
              <w:ind w:left="0" w:righ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F3C">
              <w:rPr>
                <w:b/>
                <w:bCs/>
                <w:color w:val="000000"/>
                <w:sz w:val="20"/>
                <w:szCs w:val="20"/>
              </w:rPr>
              <w:t>Участник конкурса</w:t>
            </w:r>
          </w:p>
        </w:tc>
      </w:tr>
      <w:tr w:rsidR="001B7079" w:rsidRPr="00EE4D01" w:rsidTr="00BA3596">
        <w:trPr>
          <w:trHeight w:val="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1+1=1000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Отделение Фонда пенсионного и социального страхования Российской Федерации по Амурской области</w:t>
            </w:r>
          </w:p>
        </w:tc>
      </w:tr>
      <w:tr w:rsidR="001B7079" w:rsidRPr="00EE4D01" w:rsidTr="00BA3596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Адаптация как инструмент успешного вхождения в должность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Новгородской области</w:t>
            </w:r>
          </w:p>
        </w:tc>
      </w:tr>
      <w:tr w:rsidR="001B7079" w:rsidRPr="00EE4D01" w:rsidTr="00BA3596">
        <w:trPr>
          <w:trHeight w:val="6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Адаптация персонала при централизации учетных процедур муниципальных учреждений города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Муниципальное казенное учреждение «Центр бухгалтерского обслуживания муниципальных учреждений города Казани» (МКУ «ЦБО г. Казани»)</w:t>
            </w:r>
          </w:p>
        </w:tc>
      </w:tr>
      <w:tr w:rsidR="001B7079" w:rsidRPr="00EE4D01" w:rsidTr="00BA3596">
        <w:trPr>
          <w:trHeight w:val="7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Анализ системы государственного управления Правительства Сахалинской области и органов исполнительной власти Сахалинской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Министерство государственного управления Сахалинской области </w:t>
            </w:r>
          </w:p>
        </w:tc>
      </w:tr>
      <w:tr w:rsidR="001B7079" w:rsidRPr="00EE4D01" w:rsidTr="00BA3596">
        <w:trPr>
          <w:trHeight w:val="4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Антикоррупционная поэзия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социального развития Оренбургской области</w:t>
            </w:r>
          </w:p>
        </w:tc>
      </w:tr>
      <w:tr w:rsidR="001B7079" w:rsidRPr="00EE4D01" w:rsidTr="00BA3596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Антикоррупционное </w:t>
            </w:r>
            <w:r>
              <w:rPr>
                <w:color w:val="000000"/>
                <w:sz w:val="20"/>
                <w:szCs w:val="20"/>
              </w:rPr>
              <w:t>просвещение в социальной сети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Вологодской области</w:t>
            </w:r>
          </w:p>
        </w:tc>
      </w:tr>
      <w:tr w:rsidR="001B7079" w:rsidRPr="00EE4D01" w:rsidTr="00BA3596">
        <w:trPr>
          <w:trHeight w:val="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Благополучие сотрудников - ключ к успеху!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Липецкой области</w:t>
            </w:r>
          </w:p>
        </w:tc>
      </w:tr>
      <w:tr w:rsidR="001B7079" w:rsidRPr="00EE4D01" w:rsidTr="00BA3596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792A54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Внедрение программы</w:t>
            </w:r>
            <w:r w:rsidR="001B7079" w:rsidRPr="00664F3C">
              <w:rPr>
                <w:color w:val="000000"/>
                <w:sz w:val="20"/>
                <w:szCs w:val="20"/>
              </w:rPr>
              <w:t xml:space="preserve"> адаптации (онбординга) государственных гражданских служащих в системе исполнительных органов Воронежской области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Воронежской области</w:t>
            </w:r>
          </w:p>
        </w:tc>
      </w:tr>
      <w:tr w:rsidR="001B7079" w:rsidRPr="00EE4D01" w:rsidTr="00BA3596">
        <w:trPr>
          <w:trHeight w:val="12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Внедрение и применение системы чат-бота при тестировании государственных гражданских служащих при прохождении конкурсных и аттестационных процедур в Главном управлении государственного строительного надзора Московской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1B7079" w:rsidRPr="00EE4D01" w:rsidTr="00BA3596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Внедрение информационной системы «Награды.Кузбасс»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Правительства Кузбасса</w:t>
            </w:r>
          </w:p>
        </w:tc>
      </w:tr>
      <w:tr w:rsidR="001B7079" w:rsidRPr="00EE4D01" w:rsidTr="00BA3596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Внедрение комплексной системы бережливого управления в Челябинской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Губернатора и Правительства Челябинской области</w:t>
            </w:r>
          </w:p>
        </w:tc>
      </w:tr>
      <w:tr w:rsidR="001B7079" w:rsidRPr="00EE4D01" w:rsidTr="00BA3596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Внутренний аудит качества работы муниципальных служащих как реализация принципа клиентоцентричности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Управление делами Городского Головы города Калуги</w:t>
            </w:r>
          </w:p>
        </w:tc>
      </w:tr>
      <w:tr w:rsidR="001B7079" w:rsidRPr="00EE4D01" w:rsidTr="00BA3596">
        <w:trPr>
          <w:trHeight w:val="2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Внутренний тренинговый центр Федеральной службы по труду и занятости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служба по труду и занятости</w:t>
            </w:r>
          </w:p>
        </w:tc>
      </w:tr>
      <w:tr w:rsidR="001B7079" w:rsidRPr="00EE4D01" w:rsidTr="00BA3596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Внутриведомственный конкурс «Лучший кадровик территориального органа ФАС России»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1B7079" w:rsidRPr="00EE4D01" w:rsidTr="00BA3596">
        <w:trPr>
          <w:trHeight w:val="6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ГИС АПК МСХиП РТ– цифровая платформа взаимодействия всех уровней отрасли АПК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сельского хозяйства и продовольствия Республики Татарстан</w:t>
            </w:r>
          </w:p>
        </w:tc>
      </w:tr>
      <w:tr w:rsidR="001B7079" w:rsidRPr="00EE4D01" w:rsidTr="00BA3596">
        <w:trPr>
          <w:trHeight w:val="8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Диджитализация антикоррупционного обучения в Иркутской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Аппарат Губернатора Иркутской области и Правительства Иркутской области </w:t>
            </w:r>
          </w:p>
        </w:tc>
      </w:tr>
      <w:tr w:rsidR="001B7079" w:rsidRPr="00EE4D01" w:rsidTr="00BA3596">
        <w:trPr>
          <w:trHeight w:val="1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Дистанционная программно-информационная система «Инновационная кадровая платформа», совмещающая онлайн сервисы, инструментарий определения оценки знаний и уровня владения профессиональными компетенциями на основе результатов автоматизированной системы и институт онлайн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города Белгорода</w:t>
            </w:r>
          </w:p>
        </w:tc>
      </w:tr>
      <w:tr w:rsidR="001B7079" w:rsidRPr="00EE4D01" w:rsidTr="00BA3596">
        <w:trPr>
          <w:trHeight w:val="4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Дистанционные технологии - как элемент совершенствования системы аттестации персонала и развития кадрового резерва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Санкт-Петербургское государственное автономное учреждение «Центр занятости населения Санкт-Петербурга» (СПб ГАУ ЦЗН)</w:t>
            </w:r>
          </w:p>
        </w:tc>
      </w:tr>
      <w:tr w:rsidR="001B7079" w:rsidRPr="00EE4D01" w:rsidTr="00BA3596">
        <w:trPr>
          <w:trHeight w:val="6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Должностной регламент – </w:t>
            </w:r>
            <w:r w:rsidRPr="00664F3C">
              <w:rPr>
                <w:color w:val="000000"/>
                <w:sz w:val="20"/>
                <w:szCs w:val="20"/>
              </w:rPr>
              <w:br/>
              <w:t xml:space="preserve">инструмент эффективного управления кадровым составом органа власти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Липецкой области</w:t>
            </w:r>
          </w:p>
        </w:tc>
      </w:tr>
      <w:tr w:rsidR="001B7079" w:rsidRPr="00EE4D01" w:rsidTr="00BA3596">
        <w:trPr>
          <w:trHeight w:val="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Единая методика оценки служащих Самарской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Самарской области</w:t>
            </w:r>
          </w:p>
        </w:tc>
      </w:tr>
      <w:tr w:rsidR="001B7079" w:rsidRPr="00EE4D01" w:rsidTr="00BA3596">
        <w:trPr>
          <w:trHeight w:val="4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Институт внутренних тренеров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1B7079" w:rsidRPr="00EE4D01" w:rsidTr="00BA3596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Интеллектуальная игра «КВИЗ»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города Хабаровска</w:t>
            </w:r>
          </w:p>
        </w:tc>
      </w:tr>
      <w:tr w:rsidR="001B7079" w:rsidRPr="00EE4D01" w:rsidTr="00BA3596">
        <w:trPr>
          <w:trHeight w:val="1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Интерактивное взаимодействие в рамках подготовки лиц, ответственных за профилактику коррупционных и иных правонарушений в организациях, созданных для выполнения задач, поставленных перед Министерством культуры Российской Федерации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культуры Российской Федерации</w:t>
            </w:r>
          </w:p>
        </w:tc>
      </w:tr>
      <w:tr w:rsidR="001B7079" w:rsidRPr="00EE4D01" w:rsidTr="00BA3596">
        <w:trPr>
          <w:trHeight w:val="9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Информационно-аналитическая система оценки кадров для государственной гражданской службы Республики Башкортостан «Е-скрин01#» (ИАС ОК «Е-скрин01»)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Главы Республики Башкортостан</w:t>
            </w:r>
          </w:p>
        </w:tc>
      </w:tr>
      <w:tr w:rsidR="001B7079" w:rsidRPr="00EE4D01" w:rsidTr="005B3570">
        <w:trPr>
          <w:trHeight w:val="7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Информационно-просветительская и социально-воспитательная работа сотрудников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Брянской области</w:t>
            </w:r>
          </w:p>
        </w:tc>
      </w:tr>
      <w:tr w:rsidR="001B7079" w:rsidRPr="00EE4D01" w:rsidTr="005B3570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Использование информационно-коммуникационных технологий при работе с резервом управленческих кадров Вологодской области как инструмент повышения уровня доверия к власти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Департамент государственного управления и кадровой политики Вологодской области </w:t>
            </w:r>
          </w:p>
        </w:tc>
      </w:tr>
      <w:tr w:rsidR="001B7079" w:rsidRPr="00EE4D01" w:rsidTr="005B357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Кадровая среда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Главы Республики Коми</w:t>
            </w:r>
          </w:p>
        </w:tc>
      </w:tr>
      <w:tr w:rsidR="001B7079" w:rsidRPr="00EE4D01" w:rsidTr="005B3570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Кадровые резервы как механизм реализации эффективной кадровой политики в системе государственного управления Республики Коми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Главы Республики Коми</w:t>
            </w:r>
          </w:p>
        </w:tc>
      </w:tr>
      <w:tr w:rsidR="001B7079" w:rsidRPr="00EE4D01" w:rsidTr="005B3570">
        <w:trPr>
          <w:trHeight w:val="6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Кадровый резерв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Государственное унитарное предприятие города Москвы «Московский ордена Ленина и ордена трудового красного знамени метрополитен имени В.И.Ленина» (ГУП «Московский метрополитен»)</w:t>
            </w:r>
          </w:p>
        </w:tc>
      </w:tr>
      <w:tr w:rsidR="001B7079" w:rsidRPr="00EE4D01" w:rsidTr="005B3570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Как стать министром: профориентация как система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Красноярского края</w:t>
            </w:r>
          </w:p>
        </w:tc>
      </w:tr>
      <w:tr w:rsidR="001B7079" w:rsidRPr="00EE4D01" w:rsidTr="005B3570">
        <w:trPr>
          <w:trHeight w:val="6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Календари эффективности КУПНО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«Корпоративный университет Правительства Нижегородской области» (АНО ДПО «КУПНО»)</w:t>
            </w:r>
          </w:p>
        </w:tc>
      </w:tr>
      <w:tr w:rsidR="001B7079" w:rsidRPr="00EE4D01" w:rsidTr="005B3570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Календарь позитивных событий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</w:tr>
      <w:tr w:rsidR="001B7079" w:rsidRPr="00EE4D01" w:rsidTr="005B3570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Кейс-чемпионат «Муниципальный десант»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Новосибирской области и Правительства Новосибирской области</w:t>
            </w:r>
          </w:p>
        </w:tc>
      </w:tr>
      <w:tr w:rsidR="001B7079" w:rsidRPr="00EE4D01" w:rsidTr="005B3570">
        <w:trPr>
          <w:trHeight w:val="11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Ключевые показатели эффективности профессиональной служебной деятельности как инструмент мотивации государственных гражданских служащих и работников органов исполнительной власти Сахалинской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Министерство государственного управления Сахалинской области </w:t>
            </w:r>
          </w:p>
        </w:tc>
      </w:tr>
      <w:tr w:rsidR="001B7079" w:rsidRPr="00EE4D01" w:rsidTr="005B3570">
        <w:trPr>
          <w:trHeight w:val="4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Компенсация обучения в ординатуре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здравоохранения Алтайского края</w:t>
            </w:r>
          </w:p>
        </w:tc>
      </w:tr>
      <w:tr w:rsidR="001B7079" w:rsidRPr="00EE4D01" w:rsidTr="005B3570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Комплексная программа привлечения </w:t>
            </w:r>
            <w:r w:rsidR="00792A54" w:rsidRPr="00664F3C">
              <w:rPr>
                <w:color w:val="000000"/>
                <w:sz w:val="20"/>
                <w:szCs w:val="20"/>
              </w:rPr>
              <w:t>молодежи на</w:t>
            </w:r>
            <w:r w:rsidRPr="00664F3C">
              <w:rPr>
                <w:color w:val="000000"/>
                <w:sz w:val="20"/>
                <w:szCs w:val="20"/>
              </w:rPr>
              <w:t xml:space="preserve"> государственную гражданскую службу в Администрацию Ленинградской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и Правительства Ленинградской области</w:t>
            </w:r>
          </w:p>
        </w:tc>
      </w:tr>
      <w:tr w:rsidR="001B7079" w:rsidRPr="00EE4D01" w:rsidTr="005B3570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Конкурс «Лучший инспектор Федеральной службы </w:t>
            </w:r>
            <w:r w:rsidRPr="00664F3C">
              <w:rPr>
                <w:color w:val="000000"/>
                <w:sz w:val="20"/>
                <w:szCs w:val="20"/>
              </w:rPr>
              <w:br/>
              <w:t>по надзору в сфере природопользования»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1B7079" w:rsidRPr="00EE4D01" w:rsidTr="00BA3596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Конкурс «Молодой организатор здравоохранения»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Департамент здравоохранения города Севастополя</w:t>
            </w:r>
          </w:p>
        </w:tc>
      </w:tr>
      <w:tr w:rsidR="001B7079" w:rsidRPr="00EE4D01" w:rsidTr="00BA3596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Конкурс «Признание»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1B7079" w:rsidRPr="00EE4D01" w:rsidTr="005B3570">
        <w:trPr>
          <w:trHeight w:val="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Конкурс на звание «Лучший по профессии в системе Росреестра»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1B7079" w:rsidRPr="00EE4D01" w:rsidTr="005B3570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Конкурс на кубок Министерства экономического развития Российской федерации по стратегии и управлению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экономического развития Российской Федерации</w:t>
            </w:r>
          </w:p>
        </w:tc>
      </w:tr>
      <w:tr w:rsidR="001B7079" w:rsidRPr="00EE4D01" w:rsidTr="005B3570">
        <w:trPr>
          <w:trHeight w:val="7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Конкурс по формированию резерва управленческих кадров Мурманской области «Лидеры Севера»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Правительства Мурманской области</w:t>
            </w:r>
          </w:p>
        </w:tc>
      </w:tr>
      <w:tr w:rsidR="001B7079" w:rsidRPr="00EE4D01" w:rsidTr="005B3570">
        <w:trPr>
          <w:trHeight w:val="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Конкурс профессионального </w:t>
            </w:r>
            <w:r w:rsidR="00792A54" w:rsidRPr="00664F3C">
              <w:rPr>
                <w:color w:val="000000"/>
                <w:sz w:val="20"/>
                <w:szCs w:val="20"/>
              </w:rPr>
              <w:t>мастерства «</w:t>
            </w:r>
            <w:r w:rsidRPr="00664F3C">
              <w:rPr>
                <w:color w:val="000000"/>
                <w:sz w:val="20"/>
                <w:szCs w:val="20"/>
              </w:rPr>
              <w:t>Лучший HR-специалист» Транспортного комплекса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Государственное унитарное предприятие города Москвы «Московский ордена Ленина и ордена трудового красного знамени метрополитен имени В.И.Ленина» (ГУП «Московский метрополитен»)</w:t>
            </w:r>
          </w:p>
        </w:tc>
      </w:tr>
      <w:tr w:rsidR="001B7079" w:rsidRPr="00EE4D01" w:rsidTr="005B3570">
        <w:trPr>
          <w:trHeight w:val="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Концепция человековедения Росимущества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</w:tr>
      <w:tr w:rsidR="001B7079" w:rsidRPr="00EE4D01" w:rsidTr="005919EE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Корпоративный чат бот </w:t>
            </w:r>
            <w:r w:rsidR="00792A54" w:rsidRPr="00664F3C">
              <w:rPr>
                <w:color w:val="000000"/>
                <w:sz w:val="20"/>
                <w:szCs w:val="20"/>
              </w:rPr>
              <w:t>Внутреннее</w:t>
            </w:r>
            <w:r w:rsidRPr="00664F3C">
              <w:rPr>
                <w:color w:val="000000"/>
                <w:sz w:val="20"/>
                <w:szCs w:val="20"/>
              </w:rPr>
              <w:t xml:space="preserve"> развитие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развития талантов и трансформации управления при Губернаторе Самарской области «Таволга» (АНОО ДПО «Таволга»)</w:t>
            </w:r>
          </w:p>
        </w:tc>
      </w:tr>
      <w:tr w:rsidR="001B7079" w:rsidRPr="00EE4D01" w:rsidTr="00BA3596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Краевой конкурс «Служу Забайкальскому краю»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1B7079" w:rsidRPr="00EE4D01" w:rsidTr="00BA3596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Медиаплатформа кадрового проекта «Вверх!» как инструмент подготовки молодых кадров для госслужбы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Раиса Республики Татарстан</w:t>
            </w:r>
          </w:p>
        </w:tc>
      </w:tr>
      <w:tr w:rsidR="001B7079" w:rsidRPr="00EE4D01" w:rsidTr="005B3570">
        <w:trPr>
          <w:trHeight w:val="3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Межрегиональное сотрудничество по </w:t>
            </w:r>
            <w:r w:rsidR="00792A54" w:rsidRPr="00664F3C">
              <w:rPr>
                <w:color w:val="000000"/>
                <w:sz w:val="20"/>
                <w:szCs w:val="20"/>
              </w:rPr>
              <w:t>реализации</w:t>
            </w:r>
            <w:r w:rsidRPr="00664F3C">
              <w:rPr>
                <w:color w:val="000000"/>
                <w:sz w:val="20"/>
                <w:szCs w:val="20"/>
              </w:rPr>
              <w:t xml:space="preserve"> кадровых технологий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Красноярского края;</w:t>
            </w:r>
            <w:r w:rsidRPr="00664F3C">
              <w:rPr>
                <w:color w:val="000000"/>
                <w:sz w:val="20"/>
                <w:szCs w:val="20"/>
              </w:rPr>
              <w:br/>
              <w:t>Администрация Томской области</w:t>
            </w:r>
          </w:p>
        </w:tc>
      </w:tr>
      <w:tr w:rsidR="001B7079" w:rsidRPr="00EE4D01" w:rsidTr="00BA3596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Менеджмент счастья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1B7079" w:rsidRPr="00EE4D01" w:rsidTr="005919EE">
        <w:trPr>
          <w:trHeight w:val="3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МУНИЦИПАЛЬНАЯ СЛУЖБА. 12 шагов к развитию сквозь призму госслужбы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Новгородской области</w:t>
            </w:r>
          </w:p>
        </w:tc>
      </w:tr>
      <w:tr w:rsidR="001B7079" w:rsidRPr="00EE4D01" w:rsidTr="005919EE">
        <w:trPr>
          <w:trHeight w:val="1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Нам с тобой по пути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Государственное унитарное предприятие города Москвы «Московский ордена Ленина и ордена трудового красного знамени метрополитен имени В.И.Ленина» (ГУП «Московский метрополитен»), Корпоративный университет Транспортного комплекса</w:t>
            </w:r>
          </w:p>
        </w:tc>
      </w:tr>
      <w:tr w:rsidR="001B7079" w:rsidRPr="00EE4D01" w:rsidTr="005919EE">
        <w:trPr>
          <w:trHeight w:val="6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Образовательный проект «Лидеры изменений Югры»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Департамент государственной гражданской службы и кадровой политики Ханты-Мансийского автономного округа - Югры</w:t>
            </w:r>
          </w:p>
        </w:tc>
      </w:tr>
      <w:tr w:rsidR="001B7079" w:rsidRPr="00EE4D01" w:rsidTr="005919EE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Образовательный проект «Ямальская школа кадрового резерва»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Губернатора Ямало-Ненецкого автономного округа</w:t>
            </w:r>
          </w:p>
        </w:tc>
      </w:tr>
      <w:tr w:rsidR="001B7079" w:rsidRPr="00EE4D01" w:rsidTr="005919EE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Опыт проведения социологических исследований в целях оценки уровня коррупции в Новосибирской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Новосибирской области и Правительства Новосибирской области</w:t>
            </w:r>
          </w:p>
        </w:tc>
      </w:tr>
      <w:tr w:rsidR="001B7079" w:rsidRPr="00EE4D01" w:rsidTr="005919EE">
        <w:trPr>
          <w:trHeight w:val="12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Организация и проведение антикоррупционной викторины </w:t>
            </w:r>
            <w:r w:rsidRPr="00664F3C">
              <w:rPr>
                <w:color w:val="000000"/>
                <w:sz w:val="20"/>
                <w:szCs w:val="20"/>
              </w:rPr>
              <w:br/>
              <w:t>среди обучающихся образовательных организаций, расположенных на территории Томской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Томской области</w:t>
            </w:r>
          </w:p>
        </w:tc>
      </w:tr>
      <w:tr w:rsidR="001B7079" w:rsidRPr="00EE4D01" w:rsidTr="005919EE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Организация и эффективная реализация единой наградной деятельности как составляющая кадровой политики на территории Белгородской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Белгородской области</w:t>
            </w:r>
          </w:p>
        </w:tc>
      </w:tr>
      <w:tr w:rsidR="001B7079" w:rsidRPr="00EE4D01" w:rsidTr="005919EE">
        <w:trPr>
          <w:trHeight w:val="7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Организация методического сопровождения лиц, впервые поступающих на муниципальную службу (работу) в администрацию Городского округа Коломна Московской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Городского округа Коломна Московской области</w:t>
            </w:r>
          </w:p>
        </w:tc>
      </w:tr>
      <w:tr w:rsidR="001B7079" w:rsidRPr="00EE4D01" w:rsidTr="005919EE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Организация подготовки кадрового резерва руководителей учреждений здравоохранения Пермского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здравоохранения Пермского края</w:t>
            </w:r>
          </w:p>
        </w:tc>
      </w:tr>
      <w:tr w:rsidR="001B7079" w:rsidRPr="00EE4D01" w:rsidTr="005919EE">
        <w:trPr>
          <w:trHeight w:val="5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Организация постконкурсной работы с победителями областного конкурса «Время лучших. Муниципалитеты»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Калужской области</w:t>
            </w:r>
          </w:p>
        </w:tc>
      </w:tr>
      <w:tr w:rsidR="001B7079" w:rsidRPr="00EE4D01" w:rsidTr="005919E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Отбор и оценка компетенций кандидатов на замещение вакантных должностей в системе государственного и муниципального управления Ханты-Мансийского автономного округа – Югры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</w:tc>
      </w:tr>
      <w:tr w:rsidR="001B7079" w:rsidRPr="00EE4D01" w:rsidTr="005919EE">
        <w:trPr>
          <w:trHeight w:val="10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Пилотный проект подготовки кадрового резерва федеральной государственной гражданской службы в рамках программы стажировки «Стажер Минобрнауки России»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</w:tr>
      <w:tr w:rsidR="001B7079" w:rsidRPr="00EE4D01" w:rsidTr="005919EE">
        <w:trPr>
          <w:trHeight w:val="8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Повышение профессиональных компетенций руководителей муниципальных учреждений посредством проведения образовательного форума муниципальных менеджеров «Прокачай себя»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муниципального образования город Новороссийск Краснодарского края</w:t>
            </w:r>
          </w:p>
        </w:tc>
      </w:tr>
      <w:tr w:rsidR="001B7079" w:rsidRPr="00EE4D01" w:rsidTr="005919EE">
        <w:trPr>
          <w:trHeight w:val="5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Поощрение родителей служащих благодарственным письмом руководителя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1B7079" w:rsidRPr="00EE4D01" w:rsidTr="005919EE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Портал «Есть предложение»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Новосибирской области и Правительства Новосибирской области</w:t>
            </w:r>
          </w:p>
        </w:tc>
      </w:tr>
      <w:tr w:rsidR="001B7079" w:rsidRPr="00EE4D01" w:rsidTr="00BA3596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Практикум «Квест по «добыче» языковых знаний»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Четырнадцатый арбитражный апелляционный суд</w:t>
            </w:r>
          </w:p>
        </w:tc>
      </w:tr>
      <w:tr w:rsidR="001B7079" w:rsidRPr="00EE4D01" w:rsidTr="005919EE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Программа заботы о здоровье и благополучии работников «ВЭБ.Здоровье»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Государственная корпорация развития «ВЭБ.РФ»</w:t>
            </w:r>
          </w:p>
        </w:tc>
      </w:tr>
      <w:tr w:rsidR="001B7079" w:rsidRPr="00EE4D01" w:rsidTr="005919EE">
        <w:trPr>
          <w:trHeight w:val="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Программа планирования и развития карьеры в Правительстве Нижегородской области «Твой ГосСтарт»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«Корпоративный университет Правительства Нижегородской области» (АНО ДПО «КУПНО»)</w:t>
            </w:r>
          </w:p>
        </w:tc>
      </w:tr>
      <w:tr w:rsidR="001B7079" w:rsidRPr="00EE4D01" w:rsidTr="005919EE">
        <w:trPr>
          <w:trHeight w:val="4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Программа стажировок при Правительстве Амурской области «Кадры решают»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Управление государственной гражданской службы Амурской области</w:t>
            </w:r>
          </w:p>
        </w:tc>
      </w:tr>
      <w:tr w:rsidR="001B7079" w:rsidRPr="00EE4D01" w:rsidTr="005919EE">
        <w:trPr>
          <w:trHeight w:val="6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Проект «Р-Р-Р» как инструмент профессионального развития персонала саратовского Росреестра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Саратовской области</w:t>
            </w:r>
          </w:p>
        </w:tc>
      </w:tr>
      <w:tr w:rsidR="001B7079" w:rsidRPr="00EE4D01" w:rsidTr="005919EE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Проект ФНС России «HR-атташе»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1B7079" w:rsidRPr="00EE4D01" w:rsidTr="005919EE">
        <w:trPr>
          <w:trHeight w:val="1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Профессиональная адаптация и закрепление молодых работников на высокотехнологичном наукоемком предприятии Госкорпорации «Роскосмос» на примере акционерного общества «Информационные спутниковые системы» имени академика М.Ф. Решетнёва»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Акционерное общество «Информационные спутниковые системы» имени академика М.Ф. Решетнёва» (АО «Решетнев») Государственной корпорации по космической деятельности «Роскосмос»</w:t>
            </w:r>
          </w:p>
        </w:tc>
      </w:tr>
      <w:tr w:rsidR="001B7079" w:rsidRPr="00EE4D01" w:rsidTr="005919EE">
        <w:trPr>
          <w:trHeight w:val="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Профиль должности работника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Государственное унитарное предприятие города Москвы «Московский ордена Ленина и ордена трудового красного знамени метрополитен имени В.И.Ленина» (ГУП «Московский метрополитен»)</w:t>
            </w:r>
          </w:p>
        </w:tc>
      </w:tr>
      <w:tr w:rsidR="001B7079" w:rsidRPr="00EE4D01" w:rsidTr="005919EE">
        <w:trPr>
          <w:trHeight w:val="11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Развитие корпоративной культуры как системного фактора эффективного менеджмента и активизация потенциала кандидатов кадрового резерва муниципальных служащих администрации Старооскольского городского округа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Старооскольского городского округа Белгородской области</w:t>
            </w:r>
          </w:p>
        </w:tc>
      </w:tr>
      <w:tr w:rsidR="001B7079" w:rsidRPr="00EE4D01" w:rsidTr="005919EE">
        <w:trPr>
          <w:trHeight w:val="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Развитие организационной культуры в Администрации Губернатора Калужской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Калужской области</w:t>
            </w:r>
          </w:p>
        </w:tc>
      </w:tr>
      <w:tr w:rsidR="001B7079" w:rsidRPr="00EE4D01" w:rsidTr="005919EE">
        <w:trPr>
          <w:trHeight w:val="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Реализация инициатив работников через внедрение социальных проектов в ОСФР по Тверской области «НЕ ХРАНИ ИДЕИ В БАНКЕ»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Отделение Фонда пенсионного и социального страхования Российской Федерации по Тверской области </w:t>
            </w:r>
          </w:p>
        </w:tc>
      </w:tr>
      <w:tr w:rsidR="001B7079" w:rsidRPr="00EE4D01" w:rsidTr="005919E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Серия подкастов «Давай объясню»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Новосибирской области и Правительства Новосибирской области</w:t>
            </w:r>
          </w:p>
        </w:tc>
      </w:tr>
      <w:tr w:rsidR="001B7079" w:rsidRPr="00EE4D01" w:rsidTr="005919EE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Совершенствование наградной системы - наградные планы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Министерство государственного управления Сахалинской области </w:t>
            </w:r>
          </w:p>
        </w:tc>
      </w:tr>
      <w:tr w:rsidR="001B7079" w:rsidRPr="00EE4D01" w:rsidTr="00BA3596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Современное наставничество - эстафета знаний и опыта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Липецкой области</w:t>
            </w:r>
          </w:p>
        </w:tc>
      </w:tr>
      <w:tr w:rsidR="001B7079" w:rsidRPr="00EE4D01" w:rsidTr="005919EE">
        <w:trPr>
          <w:trHeight w:val="5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Создание Единой кадровой службы Правительства Сахалинской области и органов исполнительной власти Сахалинской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государственного управления Сахалинской области</w:t>
            </w:r>
          </w:p>
        </w:tc>
      </w:tr>
      <w:tr w:rsidR="001B7079" w:rsidRPr="00EE4D01" w:rsidTr="00BA3596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Создание и продвижение единой корпоративной культуры «Команда Казани с заботой в действии»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Исполнительного комитета города Казани</w:t>
            </w:r>
          </w:p>
        </w:tc>
      </w:tr>
      <w:tr w:rsidR="001B7079" w:rsidRPr="00EE4D01" w:rsidTr="005919EE">
        <w:trPr>
          <w:trHeight w:val="4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Создание на территории Белгородской области единого информационного пространства по кадровым процедурам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Администрация Губернатора Белгородской области </w:t>
            </w:r>
          </w:p>
        </w:tc>
      </w:tr>
      <w:tr w:rsidR="001B7079" w:rsidRPr="00EE4D01" w:rsidTr="005919EE">
        <w:trPr>
          <w:trHeight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Сокращай дистанцию: Гэмба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1B7079" w:rsidRPr="00EE4D01" w:rsidTr="005919EE">
        <w:trPr>
          <w:trHeight w:val="3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Социальный проект в игровом интерактивном формате «Детское путешествие в налоговом экспрессе»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Управление Федеральной налоговой службы по Пермскому краю</w:t>
            </w:r>
          </w:p>
        </w:tc>
      </w:tr>
      <w:tr w:rsidR="001B7079" w:rsidRPr="00EE4D01" w:rsidTr="005919EE">
        <w:trPr>
          <w:trHeight w:val="8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Спартакиада органов исполнительной власти Правительства Нижегородской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«Корпоративный университет Правительства Нижегородской области» (АНО ДПО «КУПНО»)</w:t>
            </w:r>
          </w:p>
        </w:tc>
      </w:tr>
      <w:tr w:rsidR="001B7079" w:rsidRPr="00EE4D01" w:rsidTr="005919EE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Спартакиады среди команд органов власти (Спартакиадное движение)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спорта Калужской области</w:t>
            </w:r>
          </w:p>
        </w:tc>
      </w:tr>
      <w:tr w:rsidR="001B7079" w:rsidRPr="00EE4D01" w:rsidTr="005919EE">
        <w:trPr>
          <w:trHeight w:val="7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Стимулирование служащих и работников Администрации Ленинградской области к повышению качества осуществляемой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и Правительства Ленинградской области</w:t>
            </w:r>
          </w:p>
        </w:tc>
      </w:tr>
      <w:tr w:rsidR="001B7079" w:rsidRPr="00EE4D01" w:rsidTr="005919EE">
        <w:trPr>
          <w:trHeight w:val="7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Трекер индивидуального развития «Навигатор компетенций»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«Корпоративный университет Правительства Нижегородской области» (АНО ДПО «КУПНО»)</w:t>
            </w:r>
          </w:p>
        </w:tc>
      </w:tr>
      <w:tr w:rsidR="001B7079" w:rsidRPr="00EE4D01" w:rsidTr="005919EE">
        <w:trPr>
          <w:trHeight w:val="9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Трехгодичная программа повышения профессиональных компетенций муниципального кадрового резерва Республики Бурятия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Администрация Главы Республики Бурятия и Правительства Республики Бурятия </w:t>
            </w:r>
          </w:p>
        </w:tc>
      </w:tr>
      <w:tr w:rsidR="001B7079" w:rsidRPr="00EE4D01" w:rsidTr="005919EE">
        <w:trPr>
          <w:trHeight w:val="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Турнир по бухгалтерскому учету среди централизованных бухгалтерий города Москвы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Мэра и Правительства Москвы</w:t>
            </w:r>
          </w:p>
        </w:tc>
      </w:tr>
      <w:tr w:rsidR="001B7079" w:rsidRPr="00EE4D01" w:rsidTr="005919EE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Укрепление здоровья работающих в местной администрации Майского 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Местная администрация Майского муниципального района Кабардино-Балкарской Республики</w:t>
            </w:r>
          </w:p>
        </w:tc>
      </w:tr>
      <w:tr w:rsidR="001B7079" w:rsidRPr="00EE4D01" w:rsidTr="00BA3596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Управление персоналом на основе процессного подхода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Каслинского муниципального района Челябинской области</w:t>
            </w:r>
          </w:p>
        </w:tc>
      </w:tr>
      <w:tr w:rsidR="001B7079" w:rsidRPr="00EE4D01" w:rsidTr="005919EE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Фабрики изменений: кадровые практики в муниципалитетах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«Корпоративный университет Правительства Нижегородской области» (АНО ДПО «КУПНО»)</w:t>
            </w:r>
          </w:p>
        </w:tc>
      </w:tr>
      <w:tr w:rsidR="001B7079" w:rsidRPr="00EE4D01" w:rsidTr="00BA3596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Формирование образовательной среды полного цикла: муниципальный уровень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Раиса Республики Татарстан</w:t>
            </w:r>
          </w:p>
        </w:tc>
      </w:tr>
      <w:tr w:rsidR="001B7079" w:rsidRPr="00EE4D01" w:rsidTr="005919EE">
        <w:trPr>
          <w:trHeight w:val="6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Формирование, развитие и мониторинг социально-психологического климата в коллективе медицинской организации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Мэра и Правительства Москвы</w:t>
            </w:r>
          </w:p>
        </w:tc>
      </w:tr>
      <w:tr w:rsidR="001B7079" w:rsidRPr="00EE4D01" w:rsidTr="005919EE">
        <w:trPr>
          <w:trHeight w:val="6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Целевое обучение и предоставление мер материального стимулирования обучающимся по программам среднего профессионального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здравоохранения Алтайского края</w:t>
            </w:r>
          </w:p>
        </w:tc>
      </w:tr>
      <w:tr w:rsidR="001B7079" w:rsidRPr="00EE4D01" w:rsidTr="005919EE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Цифровая трансформация кадровых процессов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1B7079" w:rsidRPr="00EE4D01" w:rsidTr="005919EE">
        <w:trPr>
          <w:trHeight w:val="6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Цифровая трансформация органа Тульской области по профилактике коррупционных и иных правонарушений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по контролю и профилактике коррупционных нарушений в Тульской области</w:t>
            </w:r>
          </w:p>
        </w:tc>
      </w:tr>
      <w:tr w:rsidR="001B7079" w:rsidRPr="00EE4D01" w:rsidTr="005919EE">
        <w:trPr>
          <w:trHeight w:val="15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ЦИФРОВОЕ </w:t>
            </w:r>
            <w:r w:rsidR="00792A54" w:rsidRPr="00664F3C">
              <w:rPr>
                <w:color w:val="000000"/>
                <w:sz w:val="20"/>
                <w:szCs w:val="20"/>
              </w:rPr>
              <w:t>ГОСУДАРСТВЕННОЕ УПРАВЛЕНИЕ</w:t>
            </w:r>
            <w:r w:rsidRPr="00664F3C">
              <w:rPr>
                <w:color w:val="000000"/>
                <w:sz w:val="20"/>
                <w:szCs w:val="20"/>
              </w:rPr>
              <w:t>. ЛЮДИ</w:t>
            </w:r>
            <w:r w:rsidRPr="00664F3C">
              <w:rPr>
                <w:color w:val="000000"/>
                <w:sz w:val="20"/>
                <w:szCs w:val="20"/>
              </w:rPr>
              <w:br/>
              <w:t>Система управления человеческими ресурсами Правительства Тульской области на базе взаимоувязанных Стратегических и Тактических показателей эффективности.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экономического развития Тульской области</w:t>
            </w:r>
          </w:p>
        </w:tc>
      </w:tr>
      <w:tr w:rsidR="001B7079" w:rsidRPr="00EE4D01" w:rsidTr="005919EE">
        <w:trPr>
          <w:trHeight w:val="3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Школа «Развивающее наставничество»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Красноярского края</w:t>
            </w:r>
          </w:p>
        </w:tc>
      </w:tr>
      <w:tr w:rsidR="001B7079" w:rsidRPr="00EE4D01" w:rsidTr="005919EE">
        <w:trPr>
          <w:trHeight w:val="12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Электронная подача документов кандидатами для участия в конкурсах на замещение вакантных должностей и формирование кадрового резерва в Правительстве Воронежской области и исполнительных органах Воронежской области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Воронежской области</w:t>
            </w:r>
          </w:p>
        </w:tc>
      </w:tr>
      <w:tr w:rsidR="001B7079" w:rsidRPr="00EE4D01" w:rsidTr="005919EE">
        <w:trPr>
          <w:trHeight w:val="10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Электронный документооборот в сфере служебных (трудовых) отношений на платформе Единой системы юридически значимого электронного документооборота и делопроизводства Оренбургской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Министерство цифрового развития и связи Оренбургской области</w:t>
            </w:r>
          </w:p>
        </w:tc>
      </w:tr>
      <w:tr w:rsidR="001B7079" w:rsidRPr="00EE4D01" w:rsidTr="005919EE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«Эффективный регион»: культура постоянных улучшений, реинжиниринг процессов, ориентация на результат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Администрация Губернатора Санкт-Петербурга</w:t>
            </w:r>
          </w:p>
        </w:tc>
      </w:tr>
      <w:tr w:rsidR="001B7079" w:rsidRPr="00EE4D01" w:rsidTr="005919EE">
        <w:trPr>
          <w:trHeight w:val="2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 xml:space="preserve">«Я в команде Казани» (Программа адаптации новых сотрудников Исполнительного комитета </w:t>
            </w:r>
            <w:r w:rsidR="00792A54" w:rsidRPr="00664F3C">
              <w:rPr>
                <w:color w:val="000000"/>
                <w:sz w:val="20"/>
                <w:szCs w:val="20"/>
              </w:rPr>
              <w:t>г. Казани</w:t>
            </w:r>
            <w:r w:rsidRPr="00664F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Исполнительного комитета города Казани</w:t>
            </w:r>
          </w:p>
        </w:tc>
      </w:tr>
      <w:tr w:rsidR="001B7079" w:rsidRPr="00EE4D01" w:rsidTr="005919EE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HR - аналитика как инструмент принятия управленческих решений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Правительства Тульской области</w:t>
            </w:r>
          </w:p>
        </w:tc>
      </w:tr>
      <w:tr w:rsidR="001B7079" w:rsidRPr="00EE4D01" w:rsidTr="005919EE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HR-партнер руководителя на государственной гражданской службе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Правительство Липецкой области</w:t>
            </w:r>
          </w:p>
        </w:tc>
      </w:tr>
      <w:tr w:rsidR="001B7079" w:rsidRPr="00EE4D01" w:rsidTr="005919EE">
        <w:trPr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PROFразвитие: архитектура системного обучения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</w:tr>
      <w:tr w:rsidR="001B7079" w:rsidRPr="00EE4D01" w:rsidTr="005919EE">
        <w:trPr>
          <w:trHeight w:val="8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Urban Лидер - программа развития управленческого потенциала руководителей среднего звена государственных и подведомственных организаций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79" w:rsidRPr="00664F3C" w:rsidRDefault="001B7079" w:rsidP="001B7079">
            <w:pPr>
              <w:spacing w:before="0" w:after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664F3C">
              <w:rPr>
                <w:color w:val="000000"/>
                <w:sz w:val="20"/>
                <w:szCs w:val="20"/>
              </w:rPr>
              <w:t>Аппарат Мэра и Правительства Москвы</w:t>
            </w:r>
          </w:p>
        </w:tc>
      </w:tr>
    </w:tbl>
    <w:p w:rsidR="00D872EE" w:rsidRDefault="00D872EE" w:rsidP="00283495">
      <w:pPr>
        <w:spacing w:before="0" w:after="0"/>
        <w:ind w:left="0" w:right="0" w:firstLine="0"/>
        <w:rPr>
          <w:spacing w:val="-10"/>
          <w:sz w:val="20"/>
          <w:szCs w:val="20"/>
        </w:rPr>
      </w:pPr>
    </w:p>
    <w:p w:rsidR="00D872EE" w:rsidRDefault="00D872EE" w:rsidP="00283495">
      <w:pPr>
        <w:spacing w:before="0" w:after="0"/>
        <w:ind w:left="0" w:right="0" w:firstLine="0"/>
        <w:rPr>
          <w:spacing w:val="-10"/>
          <w:sz w:val="20"/>
          <w:szCs w:val="20"/>
        </w:rPr>
      </w:pPr>
    </w:p>
    <w:p w:rsidR="00D872EE" w:rsidRDefault="00D872EE" w:rsidP="00283495">
      <w:pPr>
        <w:spacing w:before="0" w:after="0"/>
        <w:ind w:left="0" w:right="0" w:firstLine="0"/>
        <w:rPr>
          <w:spacing w:val="-10"/>
          <w:sz w:val="20"/>
          <w:szCs w:val="20"/>
        </w:rPr>
      </w:pPr>
    </w:p>
    <w:sectPr w:rsidR="00D872EE" w:rsidSect="00DE14D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60" w:rsidRDefault="00414360">
      <w:r>
        <w:separator/>
      </w:r>
    </w:p>
  </w:endnote>
  <w:endnote w:type="continuationSeparator" w:id="0">
    <w:p w:rsidR="00414360" w:rsidRDefault="0041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EE" w:rsidRPr="00CB4BC6" w:rsidRDefault="00D872EE" w:rsidP="00753114">
    <w:pPr>
      <w:pStyle w:val="a4"/>
      <w:tabs>
        <w:tab w:val="clear" w:pos="4153"/>
        <w:tab w:val="clear" w:pos="8306"/>
        <w:tab w:val="center" w:pos="4820"/>
        <w:tab w:val="right" w:pos="9072"/>
      </w:tabs>
      <w:spacing w:before="0" w:after="0" w:line="360" w:lineRule="atLeast"/>
      <w:ind w:left="0" w:right="0" w:firstLine="0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EE" w:rsidRPr="00CB4BC6" w:rsidRDefault="00D872EE" w:rsidP="00753114">
    <w:pPr>
      <w:pStyle w:val="a4"/>
      <w:tabs>
        <w:tab w:val="clear" w:pos="4153"/>
        <w:tab w:val="clear" w:pos="8306"/>
        <w:tab w:val="center" w:pos="4820"/>
        <w:tab w:val="right" w:pos="9072"/>
      </w:tabs>
      <w:spacing w:before="0" w:after="0" w:line="360" w:lineRule="atLeast"/>
      <w:ind w:left="0" w:right="0" w:firstLine="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60" w:rsidRDefault="00414360">
      <w:r>
        <w:separator/>
      </w:r>
    </w:p>
  </w:footnote>
  <w:footnote w:type="continuationSeparator" w:id="0">
    <w:p w:rsidR="00414360" w:rsidRDefault="0041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EE" w:rsidRPr="0000608B" w:rsidRDefault="00D872EE" w:rsidP="00753114">
    <w:pPr>
      <w:pStyle w:val="a3"/>
      <w:tabs>
        <w:tab w:val="clear" w:pos="4153"/>
        <w:tab w:val="clear" w:pos="8306"/>
      </w:tabs>
      <w:spacing w:before="0" w:after="0" w:line="360" w:lineRule="atLeast"/>
      <w:ind w:left="0" w:right="0" w:firstLine="0"/>
      <w:jc w:val="center"/>
    </w:pPr>
    <w:r w:rsidRPr="0000608B">
      <w:rPr>
        <w:rStyle w:val="a5"/>
      </w:rPr>
      <w:fldChar w:fldCharType="begin"/>
    </w:r>
    <w:r w:rsidRPr="0000608B">
      <w:rPr>
        <w:rStyle w:val="a5"/>
      </w:rPr>
      <w:instrText xml:space="preserve"> PAGE </w:instrText>
    </w:r>
    <w:r w:rsidRPr="0000608B">
      <w:rPr>
        <w:rStyle w:val="a5"/>
      </w:rPr>
      <w:fldChar w:fldCharType="separate"/>
    </w:r>
    <w:r w:rsidR="000D02E9">
      <w:rPr>
        <w:rStyle w:val="a5"/>
        <w:noProof/>
      </w:rPr>
      <w:t>2</w:t>
    </w:r>
    <w:r w:rsidRPr="0000608B"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EE" w:rsidRDefault="00D872EE" w:rsidP="00DE14D3">
    <w:pPr>
      <w:pStyle w:val="a3"/>
      <w:tabs>
        <w:tab w:val="clear" w:pos="4153"/>
        <w:tab w:val="clear" w:pos="8306"/>
      </w:tabs>
      <w:spacing w:before="0" w:after="0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F88"/>
    <w:multiLevelType w:val="hybridMultilevel"/>
    <w:tmpl w:val="9DF65FD4"/>
    <w:lvl w:ilvl="0" w:tplc="BD5C22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A0EAE"/>
    <w:multiLevelType w:val="hybridMultilevel"/>
    <w:tmpl w:val="81E01582"/>
    <w:lvl w:ilvl="0" w:tplc="04602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966B58"/>
    <w:multiLevelType w:val="hybridMultilevel"/>
    <w:tmpl w:val="8FCC03D2"/>
    <w:lvl w:ilvl="0" w:tplc="E23A7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F7CA4"/>
    <w:multiLevelType w:val="hybridMultilevel"/>
    <w:tmpl w:val="7D96555E"/>
    <w:lvl w:ilvl="0" w:tplc="AD263C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2C70B7"/>
    <w:multiLevelType w:val="hybridMultilevel"/>
    <w:tmpl w:val="C6EE16C4"/>
    <w:lvl w:ilvl="0" w:tplc="E168E57C">
      <w:start w:val="1"/>
      <w:numFmt w:val="upperRoman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C31"/>
    <w:multiLevelType w:val="hybridMultilevel"/>
    <w:tmpl w:val="A7F867DA"/>
    <w:lvl w:ilvl="0" w:tplc="779CFA7A">
      <w:start w:val="1"/>
      <w:numFmt w:val="decimal"/>
      <w:lvlText w:val="%1."/>
      <w:lvlJc w:val="left"/>
      <w:pPr>
        <w:ind w:left="199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52344"/>
    <w:multiLevelType w:val="hybridMultilevel"/>
    <w:tmpl w:val="3E780956"/>
    <w:lvl w:ilvl="0" w:tplc="BD5C22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234EDC"/>
    <w:multiLevelType w:val="hybridMultilevel"/>
    <w:tmpl w:val="B45E0938"/>
    <w:lvl w:ilvl="0" w:tplc="27E2586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8BC09DC"/>
    <w:multiLevelType w:val="hybridMultilevel"/>
    <w:tmpl w:val="E6A4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0934"/>
    <w:multiLevelType w:val="hybridMultilevel"/>
    <w:tmpl w:val="1D22EF74"/>
    <w:lvl w:ilvl="0" w:tplc="BD5C22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A5"/>
    <w:rsid w:val="00005973"/>
    <w:rsid w:val="0000608B"/>
    <w:rsid w:val="000062F0"/>
    <w:rsid w:val="00013408"/>
    <w:rsid w:val="000201A5"/>
    <w:rsid w:val="00030031"/>
    <w:rsid w:val="00030C03"/>
    <w:rsid w:val="00032506"/>
    <w:rsid w:val="00032A00"/>
    <w:rsid w:val="0003347E"/>
    <w:rsid w:val="000373FC"/>
    <w:rsid w:val="00040B17"/>
    <w:rsid w:val="00043AED"/>
    <w:rsid w:val="00046EDF"/>
    <w:rsid w:val="00047189"/>
    <w:rsid w:val="00053866"/>
    <w:rsid w:val="00057AE2"/>
    <w:rsid w:val="00060764"/>
    <w:rsid w:val="00062E3A"/>
    <w:rsid w:val="000640DE"/>
    <w:rsid w:val="00064ADB"/>
    <w:rsid w:val="00064E0C"/>
    <w:rsid w:val="000659EA"/>
    <w:rsid w:val="00072C6A"/>
    <w:rsid w:val="00074EA1"/>
    <w:rsid w:val="00077F6D"/>
    <w:rsid w:val="00085D26"/>
    <w:rsid w:val="0008711C"/>
    <w:rsid w:val="000910F8"/>
    <w:rsid w:val="00096EE6"/>
    <w:rsid w:val="000A01EF"/>
    <w:rsid w:val="000A2C62"/>
    <w:rsid w:val="000A3C48"/>
    <w:rsid w:val="000A3F08"/>
    <w:rsid w:val="000A4EED"/>
    <w:rsid w:val="000A6CA2"/>
    <w:rsid w:val="000A7F84"/>
    <w:rsid w:val="000B0FD5"/>
    <w:rsid w:val="000B311E"/>
    <w:rsid w:val="000B5592"/>
    <w:rsid w:val="000C15E7"/>
    <w:rsid w:val="000D02E9"/>
    <w:rsid w:val="000D0D1A"/>
    <w:rsid w:val="000D199C"/>
    <w:rsid w:val="000D6442"/>
    <w:rsid w:val="000D7996"/>
    <w:rsid w:val="000E0D45"/>
    <w:rsid w:val="000E0DCF"/>
    <w:rsid w:val="000E16E5"/>
    <w:rsid w:val="000E4689"/>
    <w:rsid w:val="000E4E15"/>
    <w:rsid w:val="000F0C56"/>
    <w:rsid w:val="000F559F"/>
    <w:rsid w:val="000F55FD"/>
    <w:rsid w:val="00101A4A"/>
    <w:rsid w:val="00103656"/>
    <w:rsid w:val="00103C51"/>
    <w:rsid w:val="00114094"/>
    <w:rsid w:val="001220B6"/>
    <w:rsid w:val="001227D3"/>
    <w:rsid w:val="00131F4F"/>
    <w:rsid w:val="00134081"/>
    <w:rsid w:val="00134929"/>
    <w:rsid w:val="00136D91"/>
    <w:rsid w:val="00140A9C"/>
    <w:rsid w:val="00141D73"/>
    <w:rsid w:val="00142605"/>
    <w:rsid w:val="00143E60"/>
    <w:rsid w:val="00144541"/>
    <w:rsid w:val="001450D1"/>
    <w:rsid w:val="00153723"/>
    <w:rsid w:val="00156189"/>
    <w:rsid w:val="00171908"/>
    <w:rsid w:val="00176991"/>
    <w:rsid w:val="001834FE"/>
    <w:rsid w:val="00186488"/>
    <w:rsid w:val="001867A6"/>
    <w:rsid w:val="00191B71"/>
    <w:rsid w:val="001975F2"/>
    <w:rsid w:val="00197735"/>
    <w:rsid w:val="00197D21"/>
    <w:rsid w:val="001A0065"/>
    <w:rsid w:val="001A03B9"/>
    <w:rsid w:val="001A13F7"/>
    <w:rsid w:val="001A23A9"/>
    <w:rsid w:val="001A2FEE"/>
    <w:rsid w:val="001A396C"/>
    <w:rsid w:val="001A3CA2"/>
    <w:rsid w:val="001A3D41"/>
    <w:rsid w:val="001B1EC9"/>
    <w:rsid w:val="001B2463"/>
    <w:rsid w:val="001B6219"/>
    <w:rsid w:val="001B7079"/>
    <w:rsid w:val="001B7BCC"/>
    <w:rsid w:val="001D0E0D"/>
    <w:rsid w:val="001D7548"/>
    <w:rsid w:val="001E04A7"/>
    <w:rsid w:val="001E102B"/>
    <w:rsid w:val="001E1B41"/>
    <w:rsid w:val="001E64D4"/>
    <w:rsid w:val="00202FA4"/>
    <w:rsid w:val="00205D0B"/>
    <w:rsid w:val="00207789"/>
    <w:rsid w:val="00223C81"/>
    <w:rsid w:val="0022464E"/>
    <w:rsid w:val="00230A95"/>
    <w:rsid w:val="00231E6F"/>
    <w:rsid w:val="00232155"/>
    <w:rsid w:val="00232C9D"/>
    <w:rsid w:val="00233B72"/>
    <w:rsid w:val="00236F4C"/>
    <w:rsid w:val="00237465"/>
    <w:rsid w:val="00241B95"/>
    <w:rsid w:val="00243ED1"/>
    <w:rsid w:val="00247656"/>
    <w:rsid w:val="00250472"/>
    <w:rsid w:val="0025061B"/>
    <w:rsid w:val="0025151F"/>
    <w:rsid w:val="00255593"/>
    <w:rsid w:val="00255EB5"/>
    <w:rsid w:val="00270C00"/>
    <w:rsid w:val="00271796"/>
    <w:rsid w:val="00275254"/>
    <w:rsid w:val="00276D70"/>
    <w:rsid w:val="00283495"/>
    <w:rsid w:val="00285440"/>
    <w:rsid w:val="0028699D"/>
    <w:rsid w:val="00286EF0"/>
    <w:rsid w:val="0029391E"/>
    <w:rsid w:val="002A6829"/>
    <w:rsid w:val="002B059F"/>
    <w:rsid w:val="002B507D"/>
    <w:rsid w:val="002B6073"/>
    <w:rsid w:val="002C6F39"/>
    <w:rsid w:val="002D3919"/>
    <w:rsid w:val="002D500D"/>
    <w:rsid w:val="002E088E"/>
    <w:rsid w:val="002E2CA8"/>
    <w:rsid w:val="002E3679"/>
    <w:rsid w:val="002E4066"/>
    <w:rsid w:val="002E72A4"/>
    <w:rsid w:val="002F05A2"/>
    <w:rsid w:val="002F4FCE"/>
    <w:rsid w:val="002F6143"/>
    <w:rsid w:val="00301E10"/>
    <w:rsid w:val="00302197"/>
    <w:rsid w:val="00304EB0"/>
    <w:rsid w:val="003072C5"/>
    <w:rsid w:val="003127F9"/>
    <w:rsid w:val="00313E8D"/>
    <w:rsid w:val="0031403A"/>
    <w:rsid w:val="00321F3B"/>
    <w:rsid w:val="00323A44"/>
    <w:rsid w:val="00325AAA"/>
    <w:rsid w:val="00333645"/>
    <w:rsid w:val="003347AF"/>
    <w:rsid w:val="00334AFA"/>
    <w:rsid w:val="0033748C"/>
    <w:rsid w:val="003416EE"/>
    <w:rsid w:val="003418A7"/>
    <w:rsid w:val="003424B7"/>
    <w:rsid w:val="00342523"/>
    <w:rsid w:val="00342EE2"/>
    <w:rsid w:val="0034443D"/>
    <w:rsid w:val="0035034B"/>
    <w:rsid w:val="00363E54"/>
    <w:rsid w:val="003653FE"/>
    <w:rsid w:val="00370E36"/>
    <w:rsid w:val="003739F6"/>
    <w:rsid w:val="003771FE"/>
    <w:rsid w:val="003812CA"/>
    <w:rsid w:val="003812E6"/>
    <w:rsid w:val="00396BF3"/>
    <w:rsid w:val="0039792A"/>
    <w:rsid w:val="003A3899"/>
    <w:rsid w:val="003A5695"/>
    <w:rsid w:val="003B6DD9"/>
    <w:rsid w:val="003B7F48"/>
    <w:rsid w:val="003C2B69"/>
    <w:rsid w:val="003C5DB9"/>
    <w:rsid w:val="003C71D6"/>
    <w:rsid w:val="003C76A5"/>
    <w:rsid w:val="003D775E"/>
    <w:rsid w:val="003E27DE"/>
    <w:rsid w:val="003F0061"/>
    <w:rsid w:val="003F13ED"/>
    <w:rsid w:val="003F3349"/>
    <w:rsid w:val="003F44FE"/>
    <w:rsid w:val="003F750F"/>
    <w:rsid w:val="0040794D"/>
    <w:rsid w:val="00412345"/>
    <w:rsid w:val="00414360"/>
    <w:rsid w:val="004144E0"/>
    <w:rsid w:val="00420FEC"/>
    <w:rsid w:val="00426EE5"/>
    <w:rsid w:val="004278A4"/>
    <w:rsid w:val="0043195C"/>
    <w:rsid w:val="00431C47"/>
    <w:rsid w:val="00433D7D"/>
    <w:rsid w:val="004419C2"/>
    <w:rsid w:val="00450045"/>
    <w:rsid w:val="004502D8"/>
    <w:rsid w:val="004549C8"/>
    <w:rsid w:val="00456CD8"/>
    <w:rsid w:val="00463039"/>
    <w:rsid w:val="00466EFA"/>
    <w:rsid w:val="004679D2"/>
    <w:rsid w:val="0047145B"/>
    <w:rsid w:val="00472520"/>
    <w:rsid w:val="00476988"/>
    <w:rsid w:val="00477EC7"/>
    <w:rsid w:val="00480538"/>
    <w:rsid w:val="00482E3B"/>
    <w:rsid w:val="00482F15"/>
    <w:rsid w:val="00484EC0"/>
    <w:rsid w:val="00485904"/>
    <w:rsid w:val="004877FE"/>
    <w:rsid w:val="00490DFB"/>
    <w:rsid w:val="0049125B"/>
    <w:rsid w:val="00492E91"/>
    <w:rsid w:val="00495AEC"/>
    <w:rsid w:val="004A18C5"/>
    <w:rsid w:val="004A3364"/>
    <w:rsid w:val="004A6C5B"/>
    <w:rsid w:val="004C0519"/>
    <w:rsid w:val="004C073C"/>
    <w:rsid w:val="004C219D"/>
    <w:rsid w:val="004C21DE"/>
    <w:rsid w:val="004C60A3"/>
    <w:rsid w:val="004C672F"/>
    <w:rsid w:val="004C736D"/>
    <w:rsid w:val="004D0008"/>
    <w:rsid w:val="004D02FD"/>
    <w:rsid w:val="004D085C"/>
    <w:rsid w:val="004D109C"/>
    <w:rsid w:val="004D495C"/>
    <w:rsid w:val="004D6944"/>
    <w:rsid w:val="004E027B"/>
    <w:rsid w:val="004E0A9D"/>
    <w:rsid w:val="004E2B13"/>
    <w:rsid w:val="004F3AC3"/>
    <w:rsid w:val="004F6689"/>
    <w:rsid w:val="0050203F"/>
    <w:rsid w:val="005032D5"/>
    <w:rsid w:val="00504D5C"/>
    <w:rsid w:val="005101A1"/>
    <w:rsid w:val="0051375C"/>
    <w:rsid w:val="00516847"/>
    <w:rsid w:val="00517E71"/>
    <w:rsid w:val="0052642D"/>
    <w:rsid w:val="00526FAC"/>
    <w:rsid w:val="00527460"/>
    <w:rsid w:val="005321A4"/>
    <w:rsid w:val="00542712"/>
    <w:rsid w:val="00543E90"/>
    <w:rsid w:val="00551F4C"/>
    <w:rsid w:val="00553A5C"/>
    <w:rsid w:val="00565D90"/>
    <w:rsid w:val="005705E5"/>
    <w:rsid w:val="00572CEB"/>
    <w:rsid w:val="00575030"/>
    <w:rsid w:val="00575BB6"/>
    <w:rsid w:val="005863A4"/>
    <w:rsid w:val="00590C04"/>
    <w:rsid w:val="00590FBF"/>
    <w:rsid w:val="00591735"/>
    <w:rsid w:val="005919EE"/>
    <w:rsid w:val="00591B0B"/>
    <w:rsid w:val="0059260C"/>
    <w:rsid w:val="00596A9F"/>
    <w:rsid w:val="005A0B81"/>
    <w:rsid w:val="005A0E90"/>
    <w:rsid w:val="005A3215"/>
    <w:rsid w:val="005A34D4"/>
    <w:rsid w:val="005B3570"/>
    <w:rsid w:val="005B3A6E"/>
    <w:rsid w:val="005B649C"/>
    <w:rsid w:val="005C2FA5"/>
    <w:rsid w:val="005C30ED"/>
    <w:rsid w:val="005C70DA"/>
    <w:rsid w:val="005D0965"/>
    <w:rsid w:val="005D1602"/>
    <w:rsid w:val="005D2F3A"/>
    <w:rsid w:val="005E51AF"/>
    <w:rsid w:val="005E7CDD"/>
    <w:rsid w:val="005F32F7"/>
    <w:rsid w:val="005F385A"/>
    <w:rsid w:val="005F7810"/>
    <w:rsid w:val="005F7C58"/>
    <w:rsid w:val="006025A5"/>
    <w:rsid w:val="00603651"/>
    <w:rsid w:val="00611656"/>
    <w:rsid w:val="00612904"/>
    <w:rsid w:val="006156E1"/>
    <w:rsid w:val="00615918"/>
    <w:rsid w:val="00623927"/>
    <w:rsid w:val="00625FF1"/>
    <w:rsid w:val="00626D0A"/>
    <w:rsid w:val="00631111"/>
    <w:rsid w:val="00633921"/>
    <w:rsid w:val="00635F19"/>
    <w:rsid w:val="006429A3"/>
    <w:rsid w:val="0065475E"/>
    <w:rsid w:val="00663BF6"/>
    <w:rsid w:val="00664973"/>
    <w:rsid w:val="0066497C"/>
    <w:rsid w:val="00664F3C"/>
    <w:rsid w:val="00665FE8"/>
    <w:rsid w:val="00682CEE"/>
    <w:rsid w:val="00682F81"/>
    <w:rsid w:val="00694B2B"/>
    <w:rsid w:val="0069684C"/>
    <w:rsid w:val="00697418"/>
    <w:rsid w:val="006A00FB"/>
    <w:rsid w:val="006A0308"/>
    <w:rsid w:val="006A2081"/>
    <w:rsid w:val="006A344D"/>
    <w:rsid w:val="006B1223"/>
    <w:rsid w:val="006B3F7B"/>
    <w:rsid w:val="006B40CA"/>
    <w:rsid w:val="006B4C42"/>
    <w:rsid w:val="006C0C21"/>
    <w:rsid w:val="006C1036"/>
    <w:rsid w:val="006D2A5B"/>
    <w:rsid w:val="006D4117"/>
    <w:rsid w:val="006D53F5"/>
    <w:rsid w:val="006D5793"/>
    <w:rsid w:val="006D6DF3"/>
    <w:rsid w:val="006E0EA1"/>
    <w:rsid w:val="006E4EB5"/>
    <w:rsid w:val="006E7B6A"/>
    <w:rsid w:val="006F148C"/>
    <w:rsid w:val="006F1F57"/>
    <w:rsid w:val="006F3D31"/>
    <w:rsid w:val="006F67E7"/>
    <w:rsid w:val="006F79FD"/>
    <w:rsid w:val="0070533B"/>
    <w:rsid w:val="007128A6"/>
    <w:rsid w:val="007148D9"/>
    <w:rsid w:val="00724375"/>
    <w:rsid w:val="00725E96"/>
    <w:rsid w:val="00730319"/>
    <w:rsid w:val="00730EA7"/>
    <w:rsid w:val="00733A60"/>
    <w:rsid w:val="007363DF"/>
    <w:rsid w:val="00743EC5"/>
    <w:rsid w:val="00743FF2"/>
    <w:rsid w:val="00744E3E"/>
    <w:rsid w:val="00745CC5"/>
    <w:rsid w:val="00747281"/>
    <w:rsid w:val="00747FFA"/>
    <w:rsid w:val="00751BE9"/>
    <w:rsid w:val="00753114"/>
    <w:rsid w:val="00755BB9"/>
    <w:rsid w:val="00757114"/>
    <w:rsid w:val="00761C55"/>
    <w:rsid w:val="00772DCE"/>
    <w:rsid w:val="0077469A"/>
    <w:rsid w:val="00782E62"/>
    <w:rsid w:val="00782FA6"/>
    <w:rsid w:val="0078519E"/>
    <w:rsid w:val="00787453"/>
    <w:rsid w:val="00791552"/>
    <w:rsid w:val="00792A54"/>
    <w:rsid w:val="0079483B"/>
    <w:rsid w:val="0079728D"/>
    <w:rsid w:val="007A598D"/>
    <w:rsid w:val="007A6B9B"/>
    <w:rsid w:val="007A6FB5"/>
    <w:rsid w:val="007B4B1B"/>
    <w:rsid w:val="007B5811"/>
    <w:rsid w:val="007C2BA7"/>
    <w:rsid w:val="007D1B58"/>
    <w:rsid w:val="007D4E83"/>
    <w:rsid w:val="007D7863"/>
    <w:rsid w:val="007E290A"/>
    <w:rsid w:val="007E6661"/>
    <w:rsid w:val="007F5E07"/>
    <w:rsid w:val="007F7040"/>
    <w:rsid w:val="0080272A"/>
    <w:rsid w:val="0080358F"/>
    <w:rsid w:val="00804759"/>
    <w:rsid w:val="008049B4"/>
    <w:rsid w:val="00805BB2"/>
    <w:rsid w:val="00805DA8"/>
    <w:rsid w:val="00806E8A"/>
    <w:rsid w:val="008070B0"/>
    <w:rsid w:val="008112CB"/>
    <w:rsid w:val="008208A5"/>
    <w:rsid w:val="008228AF"/>
    <w:rsid w:val="00825E02"/>
    <w:rsid w:val="00831DE7"/>
    <w:rsid w:val="008340BD"/>
    <w:rsid w:val="008358E3"/>
    <w:rsid w:val="00842744"/>
    <w:rsid w:val="00842796"/>
    <w:rsid w:val="00845F53"/>
    <w:rsid w:val="00846D6A"/>
    <w:rsid w:val="008479DB"/>
    <w:rsid w:val="008507B2"/>
    <w:rsid w:val="008549DD"/>
    <w:rsid w:val="008551C2"/>
    <w:rsid w:val="00861246"/>
    <w:rsid w:val="00865541"/>
    <w:rsid w:val="00867734"/>
    <w:rsid w:val="008821BF"/>
    <w:rsid w:val="00883266"/>
    <w:rsid w:val="00884E4C"/>
    <w:rsid w:val="0088615F"/>
    <w:rsid w:val="008863D9"/>
    <w:rsid w:val="00886CE4"/>
    <w:rsid w:val="00892FB4"/>
    <w:rsid w:val="008949B0"/>
    <w:rsid w:val="008959DB"/>
    <w:rsid w:val="00896075"/>
    <w:rsid w:val="008961EB"/>
    <w:rsid w:val="008A0047"/>
    <w:rsid w:val="008A0726"/>
    <w:rsid w:val="008A13EB"/>
    <w:rsid w:val="008A1405"/>
    <w:rsid w:val="008A3428"/>
    <w:rsid w:val="008A666D"/>
    <w:rsid w:val="008A6F1F"/>
    <w:rsid w:val="008B09FB"/>
    <w:rsid w:val="008B5446"/>
    <w:rsid w:val="008C174A"/>
    <w:rsid w:val="008C4EFB"/>
    <w:rsid w:val="008C726F"/>
    <w:rsid w:val="008C7C75"/>
    <w:rsid w:val="008D14E7"/>
    <w:rsid w:val="008D3145"/>
    <w:rsid w:val="008D3AC2"/>
    <w:rsid w:val="008E6A27"/>
    <w:rsid w:val="008E6F25"/>
    <w:rsid w:val="008E7AD2"/>
    <w:rsid w:val="008F1D9C"/>
    <w:rsid w:val="00906476"/>
    <w:rsid w:val="009115B5"/>
    <w:rsid w:val="0091329F"/>
    <w:rsid w:val="00913BF7"/>
    <w:rsid w:val="00914E00"/>
    <w:rsid w:val="00920871"/>
    <w:rsid w:val="00921053"/>
    <w:rsid w:val="00926313"/>
    <w:rsid w:val="0093431E"/>
    <w:rsid w:val="0093525E"/>
    <w:rsid w:val="0093730A"/>
    <w:rsid w:val="00942837"/>
    <w:rsid w:val="00951FC6"/>
    <w:rsid w:val="0095204B"/>
    <w:rsid w:val="009544B7"/>
    <w:rsid w:val="00957D73"/>
    <w:rsid w:val="009615E6"/>
    <w:rsid w:val="00964FB2"/>
    <w:rsid w:val="00965A92"/>
    <w:rsid w:val="0096643C"/>
    <w:rsid w:val="00973873"/>
    <w:rsid w:val="00975C0A"/>
    <w:rsid w:val="00977854"/>
    <w:rsid w:val="00980930"/>
    <w:rsid w:val="009918AC"/>
    <w:rsid w:val="0099762F"/>
    <w:rsid w:val="009A5068"/>
    <w:rsid w:val="009A5FDC"/>
    <w:rsid w:val="009A6C8C"/>
    <w:rsid w:val="009A77E7"/>
    <w:rsid w:val="009B0328"/>
    <w:rsid w:val="009B1B24"/>
    <w:rsid w:val="009B3A0B"/>
    <w:rsid w:val="009B54C7"/>
    <w:rsid w:val="009B6D93"/>
    <w:rsid w:val="009B7D75"/>
    <w:rsid w:val="009D25CD"/>
    <w:rsid w:val="009E4CCA"/>
    <w:rsid w:val="009E6266"/>
    <w:rsid w:val="009F19FF"/>
    <w:rsid w:val="009F24B4"/>
    <w:rsid w:val="009F5B16"/>
    <w:rsid w:val="00A060D5"/>
    <w:rsid w:val="00A11592"/>
    <w:rsid w:val="00A13093"/>
    <w:rsid w:val="00A17445"/>
    <w:rsid w:val="00A17D69"/>
    <w:rsid w:val="00A23E32"/>
    <w:rsid w:val="00A2474D"/>
    <w:rsid w:val="00A26BB0"/>
    <w:rsid w:val="00A2732A"/>
    <w:rsid w:val="00A300D0"/>
    <w:rsid w:val="00A323E7"/>
    <w:rsid w:val="00A348D2"/>
    <w:rsid w:val="00A36220"/>
    <w:rsid w:val="00A4795C"/>
    <w:rsid w:val="00A533AD"/>
    <w:rsid w:val="00A57E40"/>
    <w:rsid w:val="00A613D0"/>
    <w:rsid w:val="00A622E4"/>
    <w:rsid w:val="00A6761A"/>
    <w:rsid w:val="00A67B7A"/>
    <w:rsid w:val="00A71085"/>
    <w:rsid w:val="00A73D67"/>
    <w:rsid w:val="00A74522"/>
    <w:rsid w:val="00A77812"/>
    <w:rsid w:val="00A80A3B"/>
    <w:rsid w:val="00A912DC"/>
    <w:rsid w:val="00A9166B"/>
    <w:rsid w:val="00A9203A"/>
    <w:rsid w:val="00A97EFB"/>
    <w:rsid w:val="00A97FCD"/>
    <w:rsid w:val="00AA1438"/>
    <w:rsid w:val="00AA371B"/>
    <w:rsid w:val="00AA53B0"/>
    <w:rsid w:val="00AB08F4"/>
    <w:rsid w:val="00AB0A04"/>
    <w:rsid w:val="00AB445F"/>
    <w:rsid w:val="00AB5A17"/>
    <w:rsid w:val="00AB6384"/>
    <w:rsid w:val="00AB64CE"/>
    <w:rsid w:val="00AC3448"/>
    <w:rsid w:val="00AC5655"/>
    <w:rsid w:val="00AD7413"/>
    <w:rsid w:val="00AD779E"/>
    <w:rsid w:val="00AE2DBC"/>
    <w:rsid w:val="00AE415F"/>
    <w:rsid w:val="00AE5F5C"/>
    <w:rsid w:val="00AF062C"/>
    <w:rsid w:val="00AF1CAA"/>
    <w:rsid w:val="00AF4367"/>
    <w:rsid w:val="00AF44D0"/>
    <w:rsid w:val="00AF764C"/>
    <w:rsid w:val="00B179B7"/>
    <w:rsid w:val="00B17CEB"/>
    <w:rsid w:val="00B20A0E"/>
    <w:rsid w:val="00B30313"/>
    <w:rsid w:val="00B4207E"/>
    <w:rsid w:val="00B425E1"/>
    <w:rsid w:val="00B42E62"/>
    <w:rsid w:val="00B44412"/>
    <w:rsid w:val="00B47295"/>
    <w:rsid w:val="00B50738"/>
    <w:rsid w:val="00B51418"/>
    <w:rsid w:val="00B5396C"/>
    <w:rsid w:val="00B60A65"/>
    <w:rsid w:val="00B626E1"/>
    <w:rsid w:val="00B65506"/>
    <w:rsid w:val="00B663EC"/>
    <w:rsid w:val="00B750DE"/>
    <w:rsid w:val="00B77041"/>
    <w:rsid w:val="00B803D0"/>
    <w:rsid w:val="00B82F0A"/>
    <w:rsid w:val="00B87477"/>
    <w:rsid w:val="00B87EB2"/>
    <w:rsid w:val="00B87F17"/>
    <w:rsid w:val="00B91291"/>
    <w:rsid w:val="00B916E0"/>
    <w:rsid w:val="00B91795"/>
    <w:rsid w:val="00B92BE6"/>
    <w:rsid w:val="00B94220"/>
    <w:rsid w:val="00BA3596"/>
    <w:rsid w:val="00BA3A58"/>
    <w:rsid w:val="00BA5162"/>
    <w:rsid w:val="00BB5D37"/>
    <w:rsid w:val="00BC59AE"/>
    <w:rsid w:val="00BD0B86"/>
    <w:rsid w:val="00BD22DD"/>
    <w:rsid w:val="00BD3338"/>
    <w:rsid w:val="00BE0CD1"/>
    <w:rsid w:val="00BE1412"/>
    <w:rsid w:val="00BE1509"/>
    <w:rsid w:val="00BE4953"/>
    <w:rsid w:val="00BE518B"/>
    <w:rsid w:val="00BE628A"/>
    <w:rsid w:val="00BE6941"/>
    <w:rsid w:val="00BE75B7"/>
    <w:rsid w:val="00BF3972"/>
    <w:rsid w:val="00C0070F"/>
    <w:rsid w:val="00C007B7"/>
    <w:rsid w:val="00C06776"/>
    <w:rsid w:val="00C14ABD"/>
    <w:rsid w:val="00C17088"/>
    <w:rsid w:val="00C174F6"/>
    <w:rsid w:val="00C2112F"/>
    <w:rsid w:val="00C3344A"/>
    <w:rsid w:val="00C371AD"/>
    <w:rsid w:val="00C37790"/>
    <w:rsid w:val="00C50EF5"/>
    <w:rsid w:val="00C50F93"/>
    <w:rsid w:val="00C5527F"/>
    <w:rsid w:val="00C6080E"/>
    <w:rsid w:val="00C62930"/>
    <w:rsid w:val="00C63BBB"/>
    <w:rsid w:val="00C66054"/>
    <w:rsid w:val="00C677B5"/>
    <w:rsid w:val="00C7407B"/>
    <w:rsid w:val="00C82B41"/>
    <w:rsid w:val="00C8463F"/>
    <w:rsid w:val="00C84853"/>
    <w:rsid w:val="00C85662"/>
    <w:rsid w:val="00C87A1F"/>
    <w:rsid w:val="00C87C62"/>
    <w:rsid w:val="00C87C6E"/>
    <w:rsid w:val="00C92B26"/>
    <w:rsid w:val="00C9554A"/>
    <w:rsid w:val="00CA507C"/>
    <w:rsid w:val="00CA5E47"/>
    <w:rsid w:val="00CC18F5"/>
    <w:rsid w:val="00CC464A"/>
    <w:rsid w:val="00CC48B7"/>
    <w:rsid w:val="00CC68E8"/>
    <w:rsid w:val="00CC7E18"/>
    <w:rsid w:val="00CD0DE7"/>
    <w:rsid w:val="00CD1926"/>
    <w:rsid w:val="00CD2666"/>
    <w:rsid w:val="00CD3D13"/>
    <w:rsid w:val="00CD4553"/>
    <w:rsid w:val="00CD5DFA"/>
    <w:rsid w:val="00CD61D3"/>
    <w:rsid w:val="00CD70E1"/>
    <w:rsid w:val="00CE2A3B"/>
    <w:rsid w:val="00CE2D3B"/>
    <w:rsid w:val="00CF4002"/>
    <w:rsid w:val="00CF706E"/>
    <w:rsid w:val="00D0107C"/>
    <w:rsid w:val="00D0323C"/>
    <w:rsid w:val="00D03A6C"/>
    <w:rsid w:val="00D047D1"/>
    <w:rsid w:val="00D07BCE"/>
    <w:rsid w:val="00D104BE"/>
    <w:rsid w:val="00D1633F"/>
    <w:rsid w:val="00D16A87"/>
    <w:rsid w:val="00D20D3E"/>
    <w:rsid w:val="00D262DB"/>
    <w:rsid w:val="00D374DC"/>
    <w:rsid w:val="00D422EB"/>
    <w:rsid w:val="00D44390"/>
    <w:rsid w:val="00D44637"/>
    <w:rsid w:val="00D44B09"/>
    <w:rsid w:val="00D53466"/>
    <w:rsid w:val="00D634D8"/>
    <w:rsid w:val="00D63725"/>
    <w:rsid w:val="00D679F7"/>
    <w:rsid w:val="00D70291"/>
    <w:rsid w:val="00D706AD"/>
    <w:rsid w:val="00D7490B"/>
    <w:rsid w:val="00D77755"/>
    <w:rsid w:val="00D85BC8"/>
    <w:rsid w:val="00D872EE"/>
    <w:rsid w:val="00D873F9"/>
    <w:rsid w:val="00D9738A"/>
    <w:rsid w:val="00DA226E"/>
    <w:rsid w:val="00DA47F3"/>
    <w:rsid w:val="00DA5B40"/>
    <w:rsid w:val="00DA6691"/>
    <w:rsid w:val="00DB3148"/>
    <w:rsid w:val="00DB7818"/>
    <w:rsid w:val="00DC5EB1"/>
    <w:rsid w:val="00DD45CA"/>
    <w:rsid w:val="00DD5F11"/>
    <w:rsid w:val="00DD61D1"/>
    <w:rsid w:val="00DE14D3"/>
    <w:rsid w:val="00DF0EE0"/>
    <w:rsid w:val="00DF18F6"/>
    <w:rsid w:val="00DF38AA"/>
    <w:rsid w:val="00E000CE"/>
    <w:rsid w:val="00E02185"/>
    <w:rsid w:val="00E02FD6"/>
    <w:rsid w:val="00E0401F"/>
    <w:rsid w:val="00E155D0"/>
    <w:rsid w:val="00E207FC"/>
    <w:rsid w:val="00E21591"/>
    <w:rsid w:val="00E21C9B"/>
    <w:rsid w:val="00E22505"/>
    <w:rsid w:val="00E2307C"/>
    <w:rsid w:val="00E313FD"/>
    <w:rsid w:val="00E32505"/>
    <w:rsid w:val="00E32BA7"/>
    <w:rsid w:val="00E33460"/>
    <w:rsid w:val="00E33B1C"/>
    <w:rsid w:val="00E440E1"/>
    <w:rsid w:val="00E50FE7"/>
    <w:rsid w:val="00E519AF"/>
    <w:rsid w:val="00E57CD0"/>
    <w:rsid w:val="00E60A19"/>
    <w:rsid w:val="00E64EF7"/>
    <w:rsid w:val="00E67364"/>
    <w:rsid w:val="00E76F3E"/>
    <w:rsid w:val="00E779BD"/>
    <w:rsid w:val="00E81652"/>
    <w:rsid w:val="00E84499"/>
    <w:rsid w:val="00E866BF"/>
    <w:rsid w:val="00E87C2E"/>
    <w:rsid w:val="00E915ED"/>
    <w:rsid w:val="00E929E6"/>
    <w:rsid w:val="00E9332B"/>
    <w:rsid w:val="00E95158"/>
    <w:rsid w:val="00E97AD7"/>
    <w:rsid w:val="00EA1A82"/>
    <w:rsid w:val="00EA357B"/>
    <w:rsid w:val="00EA7D24"/>
    <w:rsid w:val="00EB0714"/>
    <w:rsid w:val="00EB163C"/>
    <w:rsid w:val="00EB640D"/>
    <w:rsid w:val="00EB789E"/>
    <w:rsid w:val="00EC1214"/>
    <w:rsid w:val="00EC1A99"/>
    <w:rsid w:val="00EC2C6C"/>
    <w:rsid w:val="00EC35DE"/>
    <w:rsid w:val="00EC4CE2"/>
    <w:rsid w:val="00EC5B70"/>
    <w:rsid w:val="00ED1CD3"/>
    <w:rsid w:val="00ED7238"/>
    <w:rsid w:val="00EE4D01"/>
    <w:rsid w:val="00EF21F1"/>
    <w:rsid w:val="00F05923"/>
    <w:rsid w:val="00F07A8E"/>
    <w:rsid w:val="00F15044"/>
    <w:rsid w:val="00F15B7B"/>
    <w:rsid w:val="00F35FB0"/>
    <w:rsid w:val="00F402E7"/>
    <w:rsid w:val="00F40FF6"/>
    <w:rsid w:val="00F43404"/>
    <w:rsid w:val="00F51B69"/>
    <w:rsid w:val="00F541E2"/>
    <w:rsid w:val="00F6209E"/>
    <w:rsid w:val="00F642D4"/>
    <w:rsid w:val="00F64C05"/>
    <w:rsid w:val="00F7716E"/>
    <w:rsid w:val="00F87E72"/>
    <w:rsid w:val="00F956C4"/>
    <w:rsid w:val="00F96716"/>
    <w:rsid w:val="00FA0148"/>
    <w:rsid w:val="00FA2F68"/>
    <w:rsid w:val="00FA6496"/>
    <w:rsid w:val="00FA7B03"/>
    <w:rsid w:val="00FB1F1F"/>
    <w:rsid w:val="00FB2C93"/>
    <w:rsid w:val="00FC28D9"/>
    <w:rsid w:val="00FC2D7A"/>
    <w:rsid w:val="00FC3492"/>
    <w:rsid w:val="00FC7D7D"/>
    <w:rsid w:val="00FD3F48"/>
    <w:rsid w:val="00FD7F0A"/>
    <w:rsid w:val="00FE4314"/>
    <w:rsid w:val="00FE5D01"/>
    <w:rsid w:val="00FF2E0A"/>
    <w:rsid w:val="00FF3585"/>
    <w:rsid w:val="00FF429F"/>
    <w:rsid w:val="00FF4323"/>
    <w:rsid w:val="00FF475F"/>
    <w:rsid w:val="00FF6409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FA465-661C-41DB-9B8B-E9661FE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A5"/>
    <w:pPr>
      <w:spacing w:before="100" w:after="100"/>
      <w:ind w:left="-284" w:right="-472" w:firstLine="71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025A5"/>
    <w:pPr>
      <w:keepNext/>
      <w:tabs>
        <w:tab w:val="left" w:pos="5040"/>
      </w:tabs>
      <w:spacing w:before="0" w:after="0"/>
      <w:ind w:left="0" w:right="-6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25A5"/>
    <w:pPr>
      <w:keepNext/>
      <w:tabs>
        <w:tab w:val="left" w:pos="720"/>
        <w:tab w:val="left" w:pos="5040"/>
      </w:tabs>
      <w:spacing w:before="0" w:after="0"/>
      <w:ind w:left="0" w:right="4674" w:firstLine="0"/>
      <w:jc w:val="lef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25A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25A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025A5"/>
  </w:style>
  <w:style w:type="paragraph" w:customStyle="1" w:styleId="Normal1">
    <w:name w:val="Normal1"/>
    <w:rsid w:val="006025A5"/>
    <w:pPr>
      <w:widowControl w:val="0"/>
    </w:pPr>
  </w:style>
  <w:style w:type="paragraph" w:styleId="a6">
    <w:name w:val="Balloon Text"/>
    <w:basedOn w:val="a"/>
    <w:semiHidden/>
    <w:rsid w:val="009F19FF"/>
    <w:pPr>
      <w:spacing w:before="0" w:after="0"/>
      <w:ind w:left="0" w:right="0" w:firstLine="0"/>
      <w:jc w:val="left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7413"/>
    <w:pPr>
      <w:spacing w:before="0" w:after="0"/>
      <w:ind w:left="720" w:right="0" w:firstLine="0"/>
      <w:contextualSpacing/>
      <w:jc w:val="left"/>
    </w:pPr>
  </w:style>
  <w:style w:type="table" w:styleId="a8">
    <w:name w:val="Table Grid"/>
    <w:basedOn w:val="a1"/>
    <w:rsid w:val="005E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5E51AF"/>
    <w:rPr>
      <w:i/>
      <w:iCs/>
    </w:rPr>
  </w:style>
  <w:style w:type="character" w:styleId="aa">
    <w:name w:val="Strong"/>
    <w:basedOn w:val="a0"/>
    <w:uiPriority w:val="22"/>
    <w:qFormat/>
    <w:rsid w:val="00AB6384"/>
    <w:rPr>
      <w:b/>
      <w:bCs/>
    </w:rPr>
  </w:style>
  <w:style w:type="paragraph" w:styleId="ab">
    <w:name w:val="Plain Text"/>
    <w:basedOn w:val="a"/>
    <w:link w:val="ac"/>
    <w:uiPriority w:val="99"/>
    <w:unhideWhenUsed/>
    <w:rsid w:val="008D3145"/>
    <w:pPr>
      <w:spacing w:before="0" w:after="0"/>
      <w:ind w:left="0" w:right="0" w:firstLine="0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D314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extended-textshort">
    <w:name w:val="extended-text__short"/>
    <w:basedOn w:val="a0"/>
    <w:rsid w:val="004E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D4AF-9D9C-4E4E-84F0-479C0CF9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Аппарат Правительства</Company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Панца Екатерина Александровна</cp:lastModifiedBy>
  <cp:revision>2</cp:revision>
  <cp:lastPrinted>2021-04-16T08:25:00Z</cp:lastPrinted>
  <dcterms:created xsi:type="dcterms:W3CDTF">2023-05-03T15:37:00Z</dcterms:created>
  <dcterms:modified xsi:type="dcterms:W3CDTF">2023-05-03T15:37:00Z</dcterms:modified>
</cp:coreProperties>
</file>